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10F8" w14:textId="5A51523E" w:rsidR="005C7DDD" w:rsidRPr="000A6B5B" w:rsidRDefault="005C7DDD" w:rsidP="005C7DDD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230901">
        <w:rPr>
          <w:b/>
          <w:sz w:val="28"/>
        </w:rPr>
        <w:t>4</w:t>
      </w:r>
      <w:r w:rsidRPr="000A6B5B">
        <w:rPr>
          <w:b/>
          <w:sz w:val="28"/>
        </w:rPr>
        <w:t xml:space="preserve"> </w:t>
      </w:r>
      <w:r>
        <w:rPr>
          <w:b/>
          <w:sz w:val="28"/>
        </w:rPr>
        <w:t xml:space="preserve">COMMITTEE ASSIGNMENTS </w:t>
      </w:r>
    </w:p>
    <w:p w14:paraId="607B0383" w14:textId="51C0A88E" w:rsidR="005C7DDD" w:rsidRDefault="005C7DDD" w:rsidP="005C7DDD">
      <w:pPr>
        <w:jc w:val="center"/>
        <w:rPr>
          <w:b/>
          <w:sz w:val="28"/>
        </w:rPr>
      </w:pPr>
      <w:r w:rsidRPr="000A6B5B">
        <w:rPr>
          <w:b/>
          <w:sz w:val="28"/>
        </w:rPr>
        <w:t>Belle Plaine School Board</w:t>
      </w:r>
    </w:p>
    <w:p w14:paraId="670F3F3A" w14:textId="4ACD074B" w:rsidR="005C7DDD" w:rsidRDefault="005C7DDD" w:rsidP="005C7DDD">
      <w:pPr>
        <w:rPr>
          <w:b/>
          <w:sz w:val="28"/>
        </w:rPr>
      </w:pPr>
    </w:p>
    <w:p w14:paraId="3BC7D392" w14:textId="77777777" w:rsidR="007A4B54" w:rsidRDefault="007A4B54" w:rsidP="005C7DDD">
      <w:pPr>
        <w:rPr>
          <w:b/>
        </w:rPr>
        <w:sectPr w:rsidR="007A4B54" w:rsidSect="007A4B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0" w:left="1440" w:header="432" w:footer="720" w:gutter="0"/>
          <w:cols w:space="720"/>
          <w:docGrid w:linePitch="360"/>
        </w:sectPr>
      </w:pPr>
    </w:p>
    <w:p w14:paraId="756A38C7" w14:textId="77777777" w:rsidR="00C5300E" w:rsidRDefault="00C5300E" w:rsidP="005C7DDD">
      <w:pPr>
        <w:rPr>
          <w:b/>
        </w:rPr>
      </w:pPr>
    </w:p>
    <w:p w14:paraId="369DAEAD" w14:textId="4E4CDA94" w:rsidR="005C7DDD" w:rsidRDefault="005C7DDD" w:rsidP="005C7DDD">
      <w:pPr>
        <w:rPr>
          <w:b/>
        </w:rPr>
      </w:pPr>
      <w:r>
        <w:rPr>
          <w:b/>
        </w:rPr>
        <w:t>Curriculum Advisory</w:t>
      </w:r>
    </w:p>
    <w:p w14:paraId="75287478" w14:textId="7768A3B2" w:rsidR="005C7DDD" w:rsidRDefault="005C7DDD" w:rsidP="005C7DDD">
      <w:pPr>
        <w:ind w:left="360" w:hanging="180"/>
        <w:rPr>
          <w:bCs/>
        </w:rPr>
      </w:pPr>
      <w:r>
        <w:rPr>
          <w:bCs/>
        </w:rPr>
        <w:t>Karl Keup</w:t>
      </w:r>
    </w:p>
    <w:p w14:paraId="045CD58F" w14:textId="41AB2F93" w:rsidR="005C7DDD" w:rsidRDefault="005C7DDD" w:rsidP="005C7DDD">
      <w:pPr>
        <w:ind w:left="360" w:hanging="180"/>
        <w:rPr>
          <w:bCs/>
        </w:rPr>
      </w:pPr>
      <w:r>
        <w:rPr>
          <w:bCs/>
        </w:rPr>
        <w:t>Terry Morrison</w:t>
      </w:r>
    </w:p>
    <w:p w14:paraId="5F4CE448" w14:textId="24888C23" w:rsidR="005C7DDD" w:rsidRPr="005C7DDD" w:rsidRDefault="003A05C3" w:rsidP="005C7DDD">
      <w:pPr>
        <w:ind w:left="180"/>
        <w:rPr>
          <w:bCs/>
        </w:rPr>
      </w:pPr>
      <w:r>
        <w:rPr>
          <w:bCs/>
        </w:rPr>
        <w:t>Tonya Smith</w:t>
      </w:r>
    </w:p>
    <w:p w14:paraId="55AEEAA3" w14:textId="3103AC09" w:rsidR="005C7DDD" w:rsidRDefault="005C7DDD" w:rsidP="005C7DDD">
      <w:pPr>
        <w:rPr>
          <w:b/>
          <w:sz w:val="28"/>
        </w:rPr>
      </w:pPr>
    </w:p>
    <w:p w14:paraId="69E2320D" w14:textId="0C0CDFB0" w:rsidR="005C7DDD" w:rsidRDefault="005C7DDD" w:rsidP="005C7DDD">
      <w:pPr>
        <w:rPr>
          <w:b/>
        </w:rPr>
      </w:pPr>
      <w:r>
        <w:rPr>
          <w:b/>
        </w:rPr>
        <w:t>Community Services</w:t>
      </w:r>
    </w:p>
    <w:p w14:paraId="25A71163" w14:textId="77777777" w:rsidR="005C7DDD" w:rsidRDefault="005C7DDD" w:rsidP="005C7DDD">
      <w:pPr>
        <w:ind w:left="360" w:hanging="180"/>
        <w:rPr>
          <w:bCs/>
        </w:rPr>
      </w:pPr>
      <w:r>
        <w:rPr>
          <w:bCs/>
        </w:rPr>
        <w:t>Karl Keup</w:t>
      </w:r>
    </w:p>
    <w:p w14:paraId="1552D5B0" w14:textId="77D2A664" w:rsidR="005C7DDD" w:rsidRDefault="005C7DDD" w:rsidP="005C7DDD">
      <w:pPr>
        <w:ind w:left="360" w:hanging="180"/>
        <w:rPr>
          <w:bCs/>
        </w:rPr>
      </w:pPr>
      <w:r>
        <w:rPr>
          <w:bCs/>
        </w:rPr>
        <w:t>Tracy O’Brien</w:t>
      </w:r>
    </w:p>
    <w:p w14:paraId="25DC88CC" w14:textId="7B0D2BA0" w:rsidR="005C7DDD" w:rsidRDefault="005C7DDD" w:rsidP="005C7DDD">
      <w:pPr>
        <w:ind w:left="180"/>
        <w:rPr>
          <w:bCs/>
        </w:rPr>
      </w:pPr>
      <w:r>
        <w:rPr>
          <w:bCs/>
        </w:rPr>
        <w:t>Matt Lenz</w:t>
      </w:r>
    </w:p>
    <w:p w14:paraId="434F96EE" w14:textId="5F5E0166" w:rsidR="005C7DDD" w:rsidRDefault="005C7DDD" w:rsidP="005C7DDD">
      <w:pPr>
        <w:rPr>
          <w:bCs/>
        </w:rPr>
      </w:pPr>
    </w:p>
    <w:p w14:paraId="26EAAFC9" w14:textId="26902B12" w:rsidR="005C7DDD" w:rsidRDefault="005C7DDD" w:rsidP="005C7DDD">
      <w:pPr>
        <w:rPr>
          <w:b/>
        </w:rPr>
      </w:pPr>
      <w:r>
        <w:rPr>
          <w:b/>
        </w:rPr>
        <w:t>Insurance</w:t>
      </w:r>
    </w:p>
    <w:p w14:paraId="38D1B97B" w14:textId="03D1241D" w:rsidR="005C7DDD" w:rsidRDefault="005C7DDD" w:rsidP="005C7DDD">
      <w:pPr>
        <w:ind w:left="360" w:hanging="180"/>
        <w:rPr>
          <w:bCs/>
        </w:rPr>
      </w:pPr>
      <w:r>
        <w:rPr>
          <w:bCs/>
        </w:rPr>
        <w:t>Tracy O’Brien</w:t>
      </w:r>
    </w:p>
    <w:p w14:paraId="09632675" w14:textId="314BEE7A" w:rsidR="005C7DDD" w:rsidRDefault="005C7DDD" w:rsidP="005C7DDD">
      <w:pPr>
        <w:ind w:left="360" w:hanging="180"/>
        <w:rPr>
          <w:bCs/>
        </w:rPr>
      </w:pPr>
      <w:r>
        <w:rPr>
          <w:bCs/>
        </w:rPr>
        <w:t>Karl Keup</w:t>
      </w:r>
    </w:p>
    <w:p w14:paraId="60C56DF0" w14:textId="4BF46C2A" w:rsidR="005C7DDD" w:rsidRDefault="005C7DDD" w:rsidP="005C7DDD">
      <w:pPr>
        <w:ind w:left="180"/>
        <w:rPr>
          <w:bCs/>
        </w:rPr>
      </w:pPr>
      <w:r>
        <w:rPr>
          <w:bCs/>
        </w:rPr>
        <w:t>Terry Kahle</w:t>
      </w:r>
    </w:p>
    <w:p w14:paraId="34689733" w14:textId="77777777" w:rsidR="005C7DDD" w:rsidRPr="005C7DDD" w:rsidRDefault="005C7DDD" w:rsidP="005C7DDD">
      <w:pPr>
        <w:rPr>
          <w:bCs/>
        </w:rPr>
      </w:pPr>
    </w:p>
    <w:p w14:paraId="138A350C" w14:textId="3B47B0D5" w:rsidR="005C7DDD" w:rsidRDefault="005C7DDD" w:rsidP="005C7DDD">
      <w:pPr>
        <w:rPr>
          <w:b/>
        </w:rPr>
      </w:pPr>
      <w:r>
        <w:rPr>
          <w:b/>
        </w:rPr>
        <w:t>Licensed Salary Negotiations</w:t>
      </w:r>
    </w:p>
    <w:p w14:paraId="005D3586" w14:textId="3AC01C41" w:rsidR="005C7DDD" w:rsidRDefault="005C7DDD" w:rsidP="005C7DDD">
      <w:pPr>
        <w:ind w:left="360" w:hanging="180"/>
        <w:rPr>
          <w:bCs/>
        </w:rPr>
      </w:pPr>
      <w:r>
        <w:rPr>
          <w:bCs/>
        </w:rPr>
        <w:t>Terry Morrison</w:t>
      </w:r>
    </w:p>
    <w:p w14:paraId="7708B5D0" w14:textId="3F6FACED" w:rsidR="005C7DDD" w:rsidRDefault="003A05C3" w:rsidP="005C7DDD">
      <w:pPr>
        <w:ind w:left="360" w:hanging="180"/>
        <w:rPr>
          <w:bCs/>
        </w:rPr>
      </w:pPr>
      <w:r>
        <w:rPr>
          <w:bCs/>
        </w:rPr>
        <w:t>Tonya Smith</w:t>
      </w:r>
    </w:p>
    <w:p w14:paraId="12DB0A35" w14:textId="77777777" w:rsidR="005C7DDD" w:rsidRDefault="005C7DDD" w:rsidP="005C7DDD">
      <w:pPr>
        <w:ind w:left="180"/>
        <w:rPr>
          <w:bCs/>
        </w:rPr>
      </w:pPr>
      <w:r>
        <w:rPr>
          <w:bCs/>
        </w:rPr>
        <w:t>Matt Lenz</w:t>
      </w:r>
    </w:p>
    <w:p w14:paraId="74EBAD9B" w14:textId="77777777" w:rsidR="005C7DDD" w:rsidRDefault="005C7DDD" w:rsidP="005C7DDD">
      <w:pPr>
        <w:rPr>
          <w:b/>
          <w:sz w:val="28"/>
        </w:rPr>
      </w:pPr>
    </w:p>
    <w:p w14:paraId="78235364" w14:textId="3B257A72" w:rsidR="005C7DDD" w:rsidRDefault="005C7DDD" w:rsidP="005C7DDD">
      <w:pPr>
        <w:rPr>
          <w:b/>
        </w:rPr>
      </w:pPr>
      <w:r>
        <w:rPr>
          <w:b/>
        </w:rPr>
        <w:t>Non-Licensed Salary Negotiations</w:t>
      </w:r>
    </w:p>
    <w:p w14:paraId="7E431E1D" w14:textId="77777777" w:rsidR="005C7DDD" w:rsidRDefault="005C7DDD" w:rsidP="005C7DDD">
      <w:pPr>
        <w:ind w:left="360" w:hanging="180"/>
        <w:rPr>
          <w:bCs/>
        </w:rPr>
      </w:pPr>
      <w:r>
        <w:rPr>
          <w:bCs/>
        </w:rPr>
        <w:t>Karl Keup</w:t>
      </w:r>
    </w:p>
    <w:p w14:paraId="6FE73B70" w14:textId="77777777" w:rsidR="005C7DDD" w:rsidRDefault="005C7DDD" w:rsidP="005C7DDD">
      <w:pPr>
        <w:ind w:left="360" w:hanging="180"/>
        <w:rPr>
          <w:bCs/>
        </w:rPr>
      </w:pPr>
      <w:r>
        <w:rPr>
          <w:bCs/>
        </w:rPr>
        <w:t>Tracy O’Brien</w:t>
      </w:r>
    </w:p>
    <w:p w14:paraId="14E0301A" w14:textId="5C9BD4D7" w:rsidR="005C7DDD" w:rsidRDefault="005C7DDD" w:rsidP="005C7DDD">
      <w:pPr>
        <w:ind w:left="180"/>
        <w:rPr>
          <w:bCs/>
        </w:rPr>
      </w:pPr>
      <w:r>
        <w:rPr>
          <w:bCs/>
        </w:rPr>
        <w:t>Terry Kahle</w:t>
      </w:r>
    </w:p>
    <w:p w14:paraId="0254CC11" w14:textId="77777777" w:rsidR="005C7DDD" w:rsidRPr="000A6B5B" w:rsidRDefault="005C7DDD" w:rsidP="005C7DDD">
      <w:pPr>
        <w:rPr>
          <w:b/>
          <w:sz w:val="28"/>
        </w:rPr>
      </w:pPr>
    </w:p>
    <w:p w14:paraId="4D52C3DA" w14:textId="49A2FA09" w:rsidR="007A4B54" w:rsidRDefault="007A4B54" w:rsidP="007A4B54">
      <w:pPr>
        <w:rPr>
          <w:b/>
        </w:rPr>
      </w:pPr>
      <w:r>
        <w:rPr>
          <w:b/>
        </w:rPr>
        <w:t>Administrative Salaries</w:t>
      </w:r>
    </w:p>
    <w:p w14:paraId="7B306D31" w14:textId="46B10D96" w:rsidR="007A4B54" w:rsidRDefault="007A4B54" w:rsidP="007A4B54">
      <w:pPr>
        <w:ind w:left="360" w:hanging="180"/>
        <w:rPr>
          <w:bCs/>
        </w:rPr>
      </w:pPr>
      <w:r>
        <w:rPr>
          <w:bCs/>
        </w:rPr>
        <w:t>Karl Keup</w:t>
      </w:r>
    </w:p>
    <w:p w14:paraId="0BD9D954" w14:textId="77777777" w:rsidR="007A4B54" w:rsidRDefault="007A4B54" w:rsidP="007A4B54">
      <w:pPr>
        <w:ind w:left="360" w:hanging="180"/>
        <w:rPr>
          <w:bCs/>
        </w:rPr>
      </w:pPr>
      <w:r>
        <w:rPr>
          <w:bCs/>
        </w:rPr>
        <w:t>Terry Kahle</w:t>
      </w:r>
    </w:p>
    <w:p w14:paraId="3F732DFA" w14:textId="77777777" w:rsidR="007A4B54" w:rsidRDefault="007A4B54" w:rsidP="007A4B54">
      <w:pPr>
        <w:ind w:left="180"/>
        <w:rPr>
          <w:bCs/>
        </w:rPr>
      </w:pPr>
      <w:r>
        <w:rPr>
          <w:bCs/>
        </w:rPr>
        <w:t>Matt Lenz</w:t>
      </w:r>
    </w:p>
    <w:p w14:paraId="40B7AE15" w14:textId="77777777" w:rsidR="007A4B54" w:rsidRDefault="007A4B54" w:rsidP="007A4B54">
      <w:pPr>
        <w:rPr>
          <w:b/>
          <w:sz w:val="28"/>
        </w:rPr>
      </w:pPr>
    </w:p>
    <w:p w14:paraId="77A20506" w14:textId="209E619F" w:rsidR="005C7DDD" w:rsidRDefault="005C7DDD" w:rsidP="005C7DDD">
      <w:pPr>
        <w:rPr>
          <w:b/>
        </w:rPr>
      </w:pPr>
      <w:r>
        <w:rPr>
          <w:b/>
        </w:rPr>
        <w:t>Teachers–Administrators–Board (TAB) (Meet and Confer)</w:t>
      </w:r>
    </w:p>
    <w:p w14:paraId="02593D69" w14:textId="1EF4D4A5" w:rsidR="005C7DDD" w:rsidRDefault="005C7DDD" w:rsidP="005C7DDD">
      <w:pPr>
        <w:ind w:left="180"/>
        <w:rPr>
          <w:bCs/>
        </w:rPr>
      </w:pPr>
      <w:r>
        <w:rPr>
          <w:bCs/>
        </w:rPr>
        <w:t>Terry Kahle</w:t>
      </w:r>
    </w:p>
    <w:p w14:paraId="318E7D8F" w14:textId="49D57D69" w:rsidR="005C7DDD" w:rsidRDefault="003A05C3" w:rsidP="005C7DDD">
      <w:pPr>
        <w:ind w:left="180"/>
        <w:rPr>
          <w:bCs/>
        </w:rPr>
      </w:pPr>
      <w:r>
        <w:rPr>
          <w:bCs/>
        </w:rPr>
        <w:t>Tonya Smith</w:t>
      </w:r>
    </w:p>
    <w:p w14:paraId="5C9EFF3E" w14:textId="34959FF7" w:rsidR="00AF6669" w:rsidRDefault="00AF6669"/>
    <w:p w14:paraId="52470FD8" w14:textId="0646E82A" w:rsidR="005C7DDD" w:rsidRDefault="005C7DDD" w:rsidP="005C7DDD">
      <w:pPr>
        <w:rPr>
          <w:b/>
        </w:rPr>
      </w:pPr>
      <w:r>
        <w:rPr>
          <w:b/>
        </w:rPr>
        <w:t>MSHSL Representative</w:t>
      </w:r>
    </w:p>
    <w:p w14:paraId="6B2690C2" w14:textId="7DB59403" w:rsidR="005C7DDD" w:rsidRDefault="005C7DDD" w:rsidP="005C7DDD">
      <w:pPr>
        <w:ind w:firstLine="180"/>
        <w:rPr>
          <w:bCs/>
        </w:rPr>
      </w:pPr>
      <w:r>
        <w:rPr>
          <w:bCs/>
        </w:rPr>
        <w:t>Terry Kahle</w:t>
      </w:r>
    </w:p>
    <w:p w14:paraId="39FC26F5" w14:textId="002346D5" w:rsidR="005C7DDD" w:rsidRDefault="005C7DDD" w:rsidP="005C7DDD">
      <w:pPr>
        <w:ind w:firstLine="180"/>
        <w:rPr>
          <w:bCs/>
        </w:rPr>
      </w:pPr>
      <w:r>
        <w:rPr>
          <w:bCs/>
        </w:rPr>
        <w:t>(Alternate)</w:t>
      </w:r>
    </w:p>
    <w:p w14:paraId="28D5B3BA" w14:textId="295CB639" w:rsidR="005C7DDD" w:rsidRDefault="005C7DDD" w:rsidP="005C7DDD">
      <w:pPr>
        <w:rPr>
          <w:bCs/>
        </w:rPr>
      </w:pPr>
    </w:p>
    <w:p w14:paraId="3F91A6F0" w14:textId="533FB60E" w:rsidR="005C7DDD" w:rsidRDefault="007A4B54" w:rsidP="005C7DDD">
      <w:pPr>
        <w:rPr>
          <w:b/>
        </w:rPr>
      </w:pPr>
      <w:r>
        <w:rPr>
          <w:b/>
        </w:rPr>
        <w:t>Wellness</w:t>
      </w:r>
    </w:p>
    <w:p w14:paraId="51BE0D7E" w14:textId="0958B5D5" w:rsidR="005C7DDD" w:rsidRDefault="00434B03" w:rsidP="005C7DDD">
      <w:pPr>
        <w:ind w:firstLine="180"/>
        <w:rPr>
          <w:bCs/>
        </w:rPr>
      </w:pPr>
      <w:r>
        <w:rPr>
          <w:bCs/>
        </w:rPr>
        <w:t>Matt Lenz</w:t>
      </w:r>
    </w:p>
    <w:p w14:paraId="64C75F67" w14:textId="5361AC59" w:rsidR="005C7DDD" w:rsidRDefault="007A4B54" w:rsidP="007A4B54">
      <w:pPr>
        <w:ind w:firstLine="180"/>
        <w:rPr>
          <w:bCs/>
        </w:rPr>
      </w:pPr>
      <w:r>
        <w:rPr>
          <w:bCs/>
        </w:rPr>
        <w:t>Terry Kahle</w:t>
      </w:r>
    </w:p>
    <w:p w14:paraId="0409C6D3" w14:textId="77777777" w:rsidR="007A4B54" w:rsidRDefault="007A4B54" w:rsidP="007A4B54">
      <w:pPr>
        <w:rPr>
          <w:bCs/>
        </w:rPr>
      </w:pPr>
    </w:p>
    <w:p w14:paraId="061D45AD" w14:textId="71BF6636" w:rsidR="007A4B54" w:rsidRDefault="007A4B54" w:rsidP="007A4B54">
      <w:pPr>
        <w:rPr>
          <w:b/>
        </w:rPr>
      </w:pPr>
      <w:r>
        <w:rPr>
          <w:b/>
        </w:rPr>
        <w:t>Transportation</w:t>
      </w:r>
    </w:p>
    <w:p w14:paraId="2C06BA17" w14:textId="6B51CDA8" w:rsidR="007A4B54" w:rsidRDefault="007A4B54" w:rsidP="007A4B54">
      <w:pPr>
        <w:ind w:firstLine="180"/>
        <w:rPr>
          <w:bCs/>
        </w:rPr>
      </w:pPr>
      <w:r>
        <w:rPr>
          <w:bCs/>
        </w:rPr>
        <w:t>Terry Kahle</w:t>
      </w:r>
    </w:p>
    <w:p w14:paraId="191DDFB2" w14:textId="697EE89B" w:rsidR="007A4B54" w:rsidRDefault="007A4B54" w:rsidP="007A4B54">
      <w:pPr>
        <w:ind w:firstLine="180"/>
        <w:rPr>
          <w:bCs/>
        </w:rPr>
      </w:pPr>
      <w:r>
        <w:rPr>
          <w:bCs/>
        </w:rPr>
        <w:t>Tracy O’Brien</w:t>
      </w:r>
    </w:p>
    <w:p w14:paraId="44AE7DB7" w14:textId="7ECA6AFB" w:rsidR="007A4B54" w:rsidRDefault="00434B03" w:rsidP="007A4B54">
      <w:pPr>
        <w:ind w:firstLine="180"/>
        <w:rPr>
          <w:bCs/>
        </w:rPr>
      </w:pPr>
      <w:r>
        <w:rPr>
          <w:bCs/>
        </w:rPr>
        <w:t>Terry Morrison</w:t>
      </w:r>
    </w:p>
    <w:p w14:paraId="7A2131F1" w14:textId="77777777" w:rsidR="007A4B54" w:rsidRDefault="007A4B54" w:rsidP="005C7DDD">
      <w:pPr>
        <w:rPr>
          <w:b/>
        </w:rPr>
      </w:pPr>
    </w:p>
    <w:p w14:paraId="1131696B" w14:textId="2A1B7340" w:rsidR="005C7DDD" w:rsidRDefault="007A4B54" w:rsidP="005C7DDD">
      <w:pPr>
        <w:rPr>
          <w:b/>
        </w:rPr>
      </w:pPr>
      <w:r>
        <w:rPr>
          <w:b/>
        </w:rPr>
        <w:t>Southwest Metro Intermediate</w:t>
      </w:r>
    </w:p>
    <w:p w14:paraId="2FA5F820" w14:textId="196C8137" w:rsidR="005C7DDD" w:rsidRDefault="007A4B54" w:rsidP="005C7DDD">
      <w:pPr>
        <w:ind w:firstLine="180"/>
        <w:rPr>
          <w:bCs/>
        </w:rPr>
      </w:pPr>
      <w:r>
        <w:rPr>
          <w:bCs/>
        </w:rPr>
        <w:t>Tracy O’Brien</w:t>
      </w:r>
    </w:p>
    <w:p w14:paraId="0BFA5935" w14:textId="1E3D01C0" w:rsidR="007A4B54" w:rsidRDefault="007A4B54" w:rsidP="007A4B54">
      <w:pPr>
        <w:rPr>
          <w:bCs/>
        </w:rPr>
      </w:pPr>
    </w:p>
    <w:p w14:paraId="14FC610E" w14:textId="5CC81FFB" w:rsidR="007A4B54" w:rsidRDefault="007A4B54" w:rsidP="007A4B54">
      <w:pPr>
        <w:rPr>
          <w:b/>
        </w:rPr>
      </w:pPr>
      <w:r>
        <w:rPr>
          <w:b/>
        </w:rPr>
        <w:t>Finance</w:t>
      </w:r>
    </w:p>
    <w:p w14:paraId="31241D7E" w14:textId="0BFAC3C8" w:rsidR="007A4B54" w:rsidRDefault="007A4B54" w:rsidP="007A4B54">
      <w:pPr>
        <w:ind w:firstLine="180"/>
        <w:rPr>
          <w:bCs/>
        </w:rPr>
      </w:pPr>
      <w:r>
        <w:rPr>
          <w:bCs/>
        </w:rPr>
        <w:t>Entire Board</w:t>
      </w:r>
    </w:p>
    <w:p w14:paraId="7A6E5212" w14:textId="17F5D236" w:rsidR="007A4B54" w:rsidRDefault="007A4B54" w:rsidP="007A4B54">
      <w:pPr>
        <w:rPr>
          <w:bCs/>
        </w:rPr>
      </w:pPr>
    </w:p>
    <w:p w14:paraId="4C8E2ECB" w14:textId="05A5FF09" w:rsidR="007A4B54" w:rsidRDefault="007A4B54" w:rsidP="007A4B54">
      <w:pPr>
        <w:rPr>
          <w:bCs/>
        </w:rPr>
      </w:pPr>
    </w:p>
    <w:p w14:paraId="4C35B537" w14:textId="4375DA9E" w:rsidR="007A4B54" w:rsidRDefault="007A4B54" w:rsidP="007A4B54">
      <w:pPr>
        <w:rPr>
          <w:bCs/>
        </w:rPr>
      </w:pPr>
    </w:p>
    <w:p w14:paraId="1B50BEDC" w14:textId="03B6C123" w:rsidR="007A4B54" w:rsidRDefault="007A4B54" w:rsidP="007A4B54">
      <w:pPr>
        <w:rPr>
          <w:bCs/>
        </w:rPr>
      </w:pPr>
    </w:p>
    <w:p w14:paraId="151C0C92" w14:textId="77777777" w:rsidR="007A4B54" w:rsidRDefault="007A4B54" w:rsidP="007A4B54">
      <w:pPr>
        <w:rPr>
          <w:bCs/>
        </w:rPr>
      </w:pPr>
    </w:p>
    <w:p w14:paraId="0A0D6545" w14:textId="701B00FF" w:rsidR="007A4B54" w:rsidRDefault="007A4B54" w:rsidP="007A4B54">
      <w:pPr>
        <w:rPr>
          <w:b/>
        </w:rPr>
      </w:pPr>
      <w:r>
        <w:rPr>
          <w:b/>
        </w:rPr>
        <w:t>COMMITTEES ON “AS NEEDED” BASIS</w:t>
      </w:r>
    </w:p>
    <w:p w14:paraId="57022D2C" w14:textId="098BD89D" w:rsidR="007A4B54" w:rsidRDefault="007A4B54" w:rsidP="007A4B54">
      <w:pPr>
        <w:rPr>
          <w:b/>
        </w:rPr>
      </w:pPr>
    </w:p>
    <w:p w14:paraId="54A3C521" w14:textId="319D4DE7" w:rsidR="007A4B54" w:rsidRDefault="007A4B54" w:rsidP="007A4B54">
      <w:pPr>
        <w:rPr>
          <w:b/>
        </w:rPr>
      </w:pPr>
      <w:r>
        <w:rPr>
          <w:b/>
        </w:rPr>
        <w:t>Public Relations</w:t>
      </w:r>
    </w:p>
    <w:p w14:paraId="29CE636C" w14:textId="451DAE6E" w:rsidR="007A4B54" w:rsidRDefault="003A05C3" w:rsidP="007A4B54">
      <w:pPr>
        <w:ind w:firstLine="180"/>
        <w:rPr>
          <w:bCs/>
        </w:rPr>
      </w:pPr>
      <w:r>
        <w:rPr>
          <w:bCs/>
        </w:rPr>
        <w:t>Tonya Smith</w:t>
      </w:r>
    </w:p>
    <w:p w14:paraId="0C4A6C19" w14:textId="700224D6" w:rsidR="007A4B54" w:rsidRDefault="007A4B54" w:rsidP="007A4B54">
      <w:pPr>
        <w:ind w:firstLine="180"/>
        <w:rPr>
          <w:bCs/>
        </w:rPr>
      </w:pPr>
      <w:r>
        <w:rPr>
          <w:bCs/>
        </w:rPr>
        <w:t>Tracy O’Brien</w:t>
      </w:r>
    </w:p>
    <w:p w14:paraId="1D4C21FA" w14:textId="74193E5A" w:rsidR="007A4B54" w:rsidRDefault="007A4B54" w:rsidP="007A4B54">
      <w:pPr>
        <w:ind w:firstLine="180"/>
        <w:rPr>
          <w:bCs/>
        </w:rPr>
      </w:pPr>
      <w:r>
        <w:rPr>
          <w:bCs/>
        </w:rPr>
        <w:t>Terry Morrison</w:t>
      </w:r>
    </w:p>
    <w:p w14:paraId="6DC8F74E" w14:textId="77777777" w:rsidR="007A4B54" w:rsidRDefault="007A4B54" w:rsidP="007A4B54">
      <w:pPr>
        <w:rPr>
          <w:bCs/>
        </w:rPr>
      </w:pPr>
    </w:p>
    <w:p w14:paraId="51C459B4" w14:textId="05813BA5" w:rsidR="007A4B54" w:rsidRDefault="007A4B54" w:rsidP="007A4B54">
      <w:pPr>
        <w:rPr>
          <w:b/>
        </w:rPr>
      </w:pPr>
      <w:r>
        <w:rPr>
          <w:b/>
        </w:rPr>
        <w:t>District Technology</w:t>
      </w:r>
    </w:p>
    <w:p w14:paraId="74B23DA8" w14:textId="446870FD" w:rsidR="007A4B54" w:rsidRDefault="007A4B54" w:rsidP="007A4B54">
      <w:pPr>
        <w:ind w:firstLine="180"/>
        <w:rPr>
          <w:bCs/>
        </w:rPr>
      </w:pPr>
      <w:r>
        <w:rPr>
          <w:bCs/>
        </w:rPr>
        <w:t>Matt Lenz</w:t>
      </w:r>
    </w:p>
    <w:p w14:paraId="75C36044" w14:textId="6649BE19" w:rsidR="007A4B54" w:rsidRDefault="003A05C3" w:rsidP="007A4B54">
      <w:pPr>
        <w:ind w:firstLine="180"/>
        <w:rPr>
          <w:bCs/>
        </w:rPr>
      </w:pPr>
      <w:r>
        <w:rPr>
          <w:bCs/>
        </w:rPr>
        <w:t>Tonya Smith</w:t>
      </w:r>
    </w:p>
    <w:p w14:paraId="74F44C1E" w14:textId="77777777" w:rsidR="007A4B54" w:rsidRDefault="007A4B54" w:rsidP="007A4B54">
      <w:pPr>
        <w:rPr>
          <w:bCs/>
        </w:rPr>
      </w:pPr>
    </w:p>
    <w:p w14:paraId="5B18FEED" w14:textId="32B22009" w:rsidR="007A4B54" w:rsidRDefault="007A4B54" w:rsidP="007A4B54">
      <w:pPr>
        <w:rPr>
          <w:b/>
        </w:rPr>
      </w:pPr>
      <w:r>
        <w:rPr>
          <w:b/>
        </w:rPr>
        <w:t>Building &amp; Grounds</w:t>
      </w:r>
    </w:p>
    <w:p w14:paraId="68F8B6D1" w14:textId="32669E05" w:rsidR="007A4B54" w:rsidRDefault="007A4B54" w:rsidP="007A4B54">
      <w:pPr>
        <w:ind w:firstLine="180"/>
        <w:rPr>
          <w:bCs/>
        </w:rPr>
      </w:pPr>
      <w:r>
        <w:rPr>
          <w:bCs/>
        </w:rPr>
        <w:t>Karl Keup</w:t>
      </w:r>
    </w:p>
    <w:p w14:paraId="25C8F312" w14:textId="2AC2183C" w:rsidR="007A4B54" w:rsidRDefault="007A4B54" w:rsidP="007A4B54">
      <w:pPr>
        <w:ind w:firstLine="180"/>
        <w:rPr>
          <w:bCs/>
        </w:rPr>
      </w:pPr>
      <w:r>
        <w:rPr>
          <w:bCs/>
        </w:rPr>
        <w:t>Terry Kahle</w:t>
      </w:r>
    </w:p>
    <w:p w14:paraId="7328770F" w14:textId="14B8B6AB" w:rsidR="007A4B54" w:rsidRDefault="007A4B54" w:rsidP="007A4B54">
      <w:pPr>
        <w:ind w:firstLine="180"/>
        <w:rPr>
          <w:bCs/>
        </w:rPr>
      </w:pPr>
      <w:r>
        <w:rPr>
          <w:bCs/>
        </w:rPr>
        <w:t>Matt Lenz</w:t>
      </w:r>
    </w:p>
    <w:p w14:paraId="288A5F45" w14:textId="77777777" w:rsidR="007A4B54" w:rsidRDefault="007A4B54" w:rsidP="007A4B54">
      <w:pPr>
        <w:rPr>
          <w:bCs/>
        </w:rPr>
      </w:pPr>
    </w:p>
    <w:p w14:paraId="5F75B0C2" w14:textId="10A85E54" w:rsidR="007A4B54" w:rsidRDefault="007A4B54" w:rsidP="007A4B54">
      <w:pPr>
        <w:rPr>
          <w:b/>
        </w:rPr>
      </w:pPr>
      <w:r>
        <w:rPr>
          <w:b/>
        </w:rPr>
        <w:t>Legislative &amp; School Equity in Education</w:t>
      </w:r>
    </w:p>
    <w:p w14:paraId="410AE263" w14:textId="552CD291" w:rsidR="007A4B54" w:rsidRDefault="003A05C3" w:rsidP="007A4B54">
      <w:pPr>
        <w:ind w:firstLine="180"/>
        <w:rPr>
          <w:bCs/>
        </w:rPr>
      </w:pPr>
      <w:r>
        <w:rPr>
          <w:bCs/>
        </w:rPr>
        <w:t>Tonya Smith</w:t>
      </w:r>
    </w:p>
    <w:p w14:paraId="12C8A9EA" w14:textId="25675394" w:rsidR="007A4B54" w:rsidRDefault="007A4B54" w:rsidP="007A4B54">
      <w:pPr>
        <w:ind w:firstLine="180"/>
        <w:rPr>
          <w:bCs/>
        </w:rPr>
      </w:pPr>
      <w:r>
        <w:rPr>
          <w:bCs/>
        </w:rPr>
        <w:t>Terry Kahle</w:t>
      </w:r>
    </w:p>
    <w:p w14:paraId="7FC3A10C" w14:textId="77777777" w:rsidR="007A4B54" w:rsidRDefault="007A4B54" w:rsidP="007A4B54">
      <w:pPr>
        <w:rPr>
          <w:bCs/>
        </w:rPr>
        <w:sectPr w:rsidR="007A4B54" w:rsidSect="007A4B54">
          <w:type w:val="continuous"/>
          <w:pgSz w:w="12240" w:h="15840"/>
          <w:pgMar w:top="810" w:right="1080" w:bottom="0" w:left="1260" w:header="432" w:footer="720" w:gutter="0"/>
          <w:cols w:num="2" w:space="1080"/>
          <w:docGrid w:linePitch="360"/>
        </w:sectPr>
      </w:pPr>
    </w:p>
    <w:p w14:paraId="599BB69F" w14:textId="7C0C5271" w:rsidR="007A4B54" w:rsidRDefault="007A4B54" w:rsidP="007A4B54">
      <w:pPr>
        <w:rPr>
          <w:bCs/>
        </w:rPr>
      </w:pPr>
    </w:p>
    <w:p w14:paraId="518C4895" w14:textId="77777777" w:rsidR="007A4B54" w:rsidRDefault="007A4B54" w:rsidP="007A4B54">
      <w:pPr>
        <w:rPr>
          <w:bCs/>
        </w:rPr>
      </w:pPr>
    </w:p>
    <w:p w14:paraId="2578DEC5" w14:textId="77777777" w:rsidR="007A4B54" w:rsidRDefault="007A4B54" w:rsidP="007A4B54">
      <w:pPr>
        <w:rPr>
          <w:bCs/>
        </w:rPr>
      </w:pPr>
    </w:p>
    <w:p w14:paraId="5CE322AC" w14:textId="382CE33D" w:rsidR="005C7DDD" w:rsidRDefault="005C7DDD" w:rsidP="005C7DDD"/>
    <w:sectPr w:rsidR="005C7DDD" w:rsidSect="007A4B54">
      <w:type w:val="continuous"/>
      <w:pgSz w:w="12240" w:h="15840"/>
      <w:pgMar w:top="1440" w:right="1440" w:bottom="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DB84" w14:textId="77777777" w:rsidR="001E02A1" w:rsidRDefault="001E02A1" w:rsidP="005C7DDD">
      <w:r>
        <w:separator/>
      </w:r>
    </w:p>
  </w:endnote>
  <w:endnote w:type="continuationSeparator" w:id="0">
    <w:p w14:paraId="62416C11" w14:textId="77777777" w:rsidR="001E02A1" w:rsidRDefault="001E02A1" w:rsidP="005C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58A8" w14:textId="77777777" w:rsidR="00230901" w:rsidRDefault="00230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D785" w14:textId="77777777" w:rsidR="00230901" w:rsidRDefault="00230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3AD3" w14:textId="77777777" w:rsidR="00230901" w:rsidRDefault="00230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DD70" w14:textId="77777777" w:rsidR="001E02A1" w:rsidRDefault="001E02A1" w:rsidP="005C7DDD">
      <w:r>
        <w:separator/>
      </w:r>
    </w:p>
  </w:footnote>
  <w:footnote w:type="continuationSeparator" w:id="0">
    <w:p w14:paraId="1ECAD260" w14:textId="77777777" w:rsidR="001E02A1" w:rsidRDefault="001E02A1" w:rsidP="005C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923" w14:textId="77777777" w:rsidR="00230901" w:rsidRDefault="00230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B04" w14:textId="72FFBDD2" w:rsidR="005C7DDD" w:rsidRPr="005C7DDD" w:rsidRDefault="005C7DDD" w:rsidP="005C7DDD">
    <w:pPr>
      <w:pStyle w:val="Header"/>
      <w:jc w:val="right"/>
      <w:rPr>
        <w:sz w:val="20"/>
        <w:szCs w:val="20"/>
      </w:rPr>
    </w:pPr>
    <w:r w:rsidRPr="005C7DDD">
      <w:rPr>
        <w:sz w:val="20"/>
        <w:szCs w:val="20"/>
      </w:rPr>
      <w:t>Updated 1</w:t>
    </w:r>
    <w:r w:rsidR="003F3D9D">
      <w:rPr>
        <w:sz w:val="20"/>
        <w:szCs w:val="20"/>
      </w:rPr>
      <w:t>2</w:t>
    </w:r>
    <w:r w:rsidRPr="005C7DDD">
      <w:rPr>
        <w:sz w:val="20"/>
        <w:szCs w:val="20"/>
      </w:rPr>
      <w:t>/</w:t>
    </w:r>
    <w:r w:rsidR="00230901">
      <w:rPr>
        <w:sz w:val="20"/>
        <w:szCs w:val="20"/>
      </w:rPr>
      <w:t>29</w:t>
    </w:r>
    <w:r w:rsidRPr="005C7DDD">
      <w:rPr>
        <w:sz w:val="20"/>
        <w:szCs w:val="20"/>
      </w:rPr>
      <w:t>/202</w:t>
    </w:r>
    <w:r w:rsidR="00230901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E8F0" w14:textId="77777777" w:rsidR="00230901" w:rsidRDefault="00230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DD"/>
    <w:rsid w:val="001E02A1"/>
    <w:rsid w:val="00230901"/>
    <w:rsid w:val="003A05C3"/>
    <w:rsid w:val="003F3D9D"/>
    <w:rsid w:val="00412043"/>
    <w:rsid w:val="00434B03"/>
    <w:rsid w:val="005C7DDD"/>
    <w:rsid w:val="0077528D"/>
    <w:rsid w:val="007A4B54"/>
    <w:rsid w:val="0084249F"/>
    <w:rsid w:val="00AF6669"/>
    <w:rsid w:val="00BC7D44"/>
    <w:rsid w:val="00C5300E"/>
    <w:rsid w:val="00C5589D"/>
    <w:rsid w:val="00D222BC"/>
    <w:rsid w:val="00E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042F"/>
  <w15:chartTrackingRefBased/>
  <w15:docId w15:val="{732DC013-63E9-46B4-A56A-516AE8F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D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D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Davis</dc:creator>
  <cp:keywords/>
  <dc:description/>
  <cp:lastModifiedBy>Kris Davis</cp:lastModifiedBy>
  <cp:revision>2</cp:revision>
  <cp:lastPrinted>2023-12-29T19:36:00Z</cp:lastPrinted>
  <dcterms:created xsi:type="dcterms:W3CDTF">2024-01-04T14:20:00Z</dcterms:created>
  <dcterms:modified xsi:type="dcterms:W3CDTF">2024-01-04T14:20:00Z</dcterms:modified>
</cp:coreProperties>
</file>